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1" w:rsidRPr="001F4335" w:rsidRDefault="00B529AC" w:rsidP="001F4335">
      <w:pPr>
        <w:spacing w:before="120" w:after="120"/>
        <w:jc w:val="center"/>
        <w:rPr>
          <w:b/>
          <w:bCs/>
          <w:sz w:val="22"/>
          <w:szCs w:val="22"/>
        </w:rPr>
      </w:pPr>
      <w:r w:rsidRPr="001F4335">
        <w:rPr>
          <w:b/>
          <w:bCs/>
          <w:sz w:val="22"/>
          <w:szCs w:val="22"/>
        </w:rPr>
        <w:t xml:space="preserve">Modello di dichiarazione </w:t>
      </w:r>
    </w:p>
    <w:p w:rsidR="000B7191" w:rsidRPr="001F4335" w:rsidRDefault="000B7191" w:rsidP="001F4335">
      <w:pPr>
        <w:spacing w:before="120" w:after="120"/>
        <w:jc w:val="center"/>
        <w:rPr>
          <w:b/>
          <w:bCs/>
          <w:sz w:val="22"/>
          <w:szCs w:val="22"/>
        </w:rPr>
      </w:pPr>
    </w:p>
    <w:p w:rsidR="00115B71" w:rsidRPr="001F4335" w:rsidRDefault="00115B71" w:rsidP="001F4335">
      <w:pPr>
        <w:pStyle w:val="Titolo3"/>
        <w:spacing w:before="120" w:after="120"/>
        <w:rPr>
          <w:sz w:val="22"/>
          <w:szCs w:val="22"/>
        </w:rPr>
      </w:pPr>
    </w:p>
    <w:p w:rsidR="00EE1B3A" w:rsidRPr="001F4335" w:rsidRDefault="00E61DD2" w:rsidP="001F4335">
      <w:pPr>
        <w:pStyle w:val="Titolo3"/>
        <w:spacing w:before="120" w:after="120"/>
        <w:rPr>
          <w:sz w:val="22"/>
          <w:szCs w:val="22"/>
        </w:rPr>
      </w:pPr>
      <w:r>
        <w:t xml:space="preserve">DICHIARAZIONE SOSTITUTIVA REQUISITI ART.89 DEL </w:t>
      </w:r>
      <w:proofErr w:type="spellStart"/>
      <w:r>
        <w:t>D.LGS.</w:t>
      </w:r>
      <w:proofErr w:type="spellEnd"/>
      <w:r>
        <w:t xml:space="preserve"> N.50/2016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8051"/>
      </w:tblGrid>
      <w:tr w:rsidR="00EE1B3A" w:rsidRPr="001F4335">
        <w:trPr>
          <w:cantSplit/>
        </w:trPr>
        <w:tc>
          <w:tcPr>
            <w:tcW w:w="1587" w:type="dxa"/>
          </w:tcPr>
          <w:p w:rsidR="00EE1B3A" w:rsidRPr="001F4335" w:rsidRDefault="00EE1B3A" w:rsidP="001F4335">
            <w:pPr>
              <w:spacing w:before="120"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1F4335">
              <w:rPr>
                <w:rFonts w:ascii="Times New Roman" w:hAnsi="Times New Roman" w:cs="Times New Roman"/>
                <w:sz w:val="22"/>
                <w:szCs w:val="22"/>
              </w:rPr>
              <w:t>OGGETTO:</w:t>
            </w:r>
          </w:p>
        </w:tc>
        <w:tc>
          <w:tcPr>
            <w:tcW w:w="8051" w:type="dxa"/>
          </w:tcPr>
          <w:p w:rsidR="00EE1B3A" w:rsidRPr="001F4335" w:rsidRDefault="000C48F2" w:rsidP="001F4335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335">
              <w:rPr>
                <w:rFonts w:ascii="Times New Roman" w:hAnsi="Times New Roman" w:cs="Times New Roman"/>
                <w:sz w:val="22"/>
                <w:szCs w:val="22"/>
              </w:rPr>
              <w:t xml:space="preserve">P. </w:t>
            </w:r>
            <w:proofErr w:type="spellStart"/>
            <w:r w:rsidRPr="001F4335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  <w:r w:rsidRPr="001F43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5B71" w:rsidRPr="001F4335">
        <w:trPr>
          <w:cantSplit/>
        </w:trPr>
        <w:tc>
          <w:tcPr>
            <w:tcW w:w="1587" w:type="dxa"/>
          </w:tcPr>
          <w:p w:rsidR="00115B71" w:rsidRPr="001F4335" w:rsidRDefault="00115B71" w:rsidP="001F4335">
            <w:pPr>
              <w:spacing w:before="120"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1" w:type="dxa"/>
          </w:tcPr>
          <w:p w:rsidR="00115B71" w:rsidRPr="001F4335" w:rsidRDefault="00115B71" w:rsidP="001F4335">
            <w:pPr>
              <w:spacing w:before="120"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1B3A" w:rsidRPr="001F4335" w:rsidRDefault="00EE1B3A" w:rsidP="001F4335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</w:p>
    <w:p w:rsidR="00EE1B3A" w:rsidRPr="001F4335" w:rsidRDefault="00EE1B3A" w:rsidP="001F4335">
      <w:pPr>
        <w:spacing w:before="120" w:after="120"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1F4335">
        <w:rPr>
          <w:rFonts w:ascii="Times New Roman" w:hAnsi="Times New Roman" w:cs="Times New Roman"/>
          <w:sz w:val="22"/>
          <w:szCs w:val="22"/>
        </w:rPr>
        <w:t>*****</w:t>
      </w:r>
      <w:r w:rsidR="00F60009" w:rsidRPr="001F4335">
        <w:rPr>
          <w:rFonts w:ascii="Times New Roman" w:hAnsi="Times New Roman" w:cs="Times New Roman"/>
          <w:sz w:val="22"/>
          <w:szCs w:val="22"/>
        </w:rPr>
        <w:t>*******</w:t>
      </w:r>
    </w:p>
    <w:p w:rsidR="00F60009" w:rsidRPr="001F4335" w:rsidRDefault="00F60009" w:rsidP="001F4335">
      <w:pPr>
        <w:spacing w:before="120" w:after="120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1F4335">
        <w:rPr>
          <w:rFonts w:ascii="Times New Roman" w:hAnsi="Times New Roman" w:cs="Times New Roman"/>
          <w:sz w:val="22"/>
          <w:szCs w:val="22"/>
        </w:rPr>
        <w:t>Il</w:t>
      </w:r>
      <w:r w:rsidR="009665F7" w:rsidRPr="001F4335">
        <w:rPr>
          <w:rFonts w:ascii="Times New Roman" w:hAnsi="Times New Roman" w:cs="Times New Roman"/>
          <w:sz w:val="22"/>
          <w:szCs w:val="22"/>
        </w:rPr>
        <w:t xml:space="preserve">/la </w:t>
      </w:r>
      <w:r w:rsidRPr="001F4335">
        <w:rPr>
          <w:rFonts w:ascii="Times New Roman" w:hAnsi="Times New Roman" w:cs="Times New Roman"/>
          <w:sz w:val="22"/>
          <w:szCs w:val="22"/>
        </w:rPr>
        <w:t>sottoscritto</w:t>
      </w:r>
      <w:r w:rsidR="009665F7" w:rsidRPr="001F4335">
        <w:rPr>
          <w:rFonts w:ascii="Times New Roman" w:hAnsi="Times New Roman" w:cs="Times New Roman"/>
          <w:sz w:val="22"/>
          <w:szCs w:val="22"/>
        </w:rPr>
        <w:t>/a</w:t>
      </w:r>
      <w:r w:rsidRPr="001F433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</w:p>
    <w:p w:rsidR="00F60009" w:rsidRPr="001F4335" w:rsidRDefault="009665F7" w:rsidP="001F4335">
      <w:pPr>
        <w:spacing w:before="120" w:after="120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1F4335">
        <w:rPr>
          <w:rFonts w:ascii="Times New Roman" w:hAnsi="Times New Roman" w:cs="Times New Roman"/>
          <w:sz w:val="22"/>
          <w:szCs w:val="22"/>
        </w:rPr>
        <w:t>N</w:t>
      </w:r>
      <w:r w:rsidR="00F60009" w:rsidRPr="001F4335">
        <w:rPr>
          <w:rFonts w:ascii="Times New Roman" w:hAnsi="Times New Roman" w:cs="Times New Roman"/>
          <w:sz w:val="22"/>
          <w:szCs w:val="22"/>
        </w:rPr>
        <w:t>ato</w:t>
      </w:r>
      <w:r w:rsidRPr="001F4335">
        <w:rPr>
          <w:rFonts w:ascii="Times New Roman" w:hAnsi="Times New Roman" w:cs="Times New Roman"/>
          <w:sz w:val="22"/>
          <w:szCs w:val="22"/>
        </w:rPr>
        <w:t>/a</w:t>
      </w:r>
      <w:r w:rsidR="00F60009" w:rsidRPr="001F4335">
        <w:rPr>
          <w:rFonts w:ascii="Times New Roman" w:hAnsi="Times New Roman" w:cs="Times New Roman"/>
          <w:sz w:val="22"/>
          <w:szCs w:val="22"/>
        </w:rPr>
        <w:t xml:space="preserve"> a ______________________________________________ (___) il ________________________</w:t>
      </w:r>
    </w:p>
    <w:p w:rsidR="00F60009" w:rsidRPr="001F4335" w:rsidRDefault="009665F7" w:rsidP="001F433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F4335">
        <w:rPr>
          <w:rFonts w:ascii="Times New Roman" w:hAnsi="Times New Roman" w:cs="Times New Roman"/>
          <w:sz w:val="22"/>
          <w:szCs w:val="22"/>
        </w:rPr>
        <w:t>d</w:t>
      </w:r>
      <w:r w:rsidR="00F60009" w:rsidRPr="001F4335">
        <w:rPr>
          <w:rFonts w:ascii="Times New Roman" w:hAnsi="Times New Roman" w:cs="Times New Roman"/>
          <w:sz w:val="22"/>
          <w:szCs w:val="22"/>
        </w:rPr>
        <w:t>omiciliato</w:t>
      </w:r>
      <w:r w:rsidRPr="001F4335">
        <w:rPr>
          <w:rFonts w:ascii="Times New Roman" w:hAnsi="Times New Roman" w:cs="Times New Roman"/>
          <w:sz w:val="22"/>
          <w:szCs w:val="22"/>
        </w:rPr>
        <w:t>/a</w:t>
      </w:r>
      <w:r w:rsidR="00F60009" w:rsidRPr="001F4335">
        <w:rPr>
          <w:rFonts w:ascii="Times New Roman" w:hAnsi="Times New Roman" w:cs="Times New Roman"/>
          <w:sz w:val="22"/>
          <w:szCs w:val="22"/>
        </w:rPr>
        <w:t xml:space="preserve"> per la carica ove appresso, in qualità di ___________________________________________</w:t>
      </w:r>
    </w:p>
    <w:p w:rsidR="00F60009" w:rsidRPr="001F4335" w:rsidRDefault="00F60009" w:rsidP="001F433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F4335">
        <w:rPr>
          <w:rFonts w:ascii="Times New Roman" w:hAnsi="Times New Roman" w:cs="Times New Roman"/>
          <w:sz w:val="22"/>
          <w:szCs w:val="22"/>
        </w:rPr>
        <w:t>dell’</w:t>
      </w:r>
      <w:r w:rsidR="00BF3E7B" w:rsidRPr="001F4335">
        <w:rPr>
          <w:rFonts w:ascii="Times New Roman" w:hAnsi="Times New Roman" w:cs="Times New Roman"/>
          <w:sz w:val="22"/>
          <w:szCs w:val="22"/>
        </w:rPr>
        <w:t xml:space="preserve">Operatore Economico </w:t>
      </w:r>
      <w:r w:rsidRPr="001F433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</w:p>
    <w:p w:rsidR="00F60009" w:rsidRPr="001F4335" w:rsidRDefault="00F60009" w:rsidP="001F433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F4335">
        <w:rPr>
          <w:rFonts w:ascii="Times New Roman" w:hAnsi="Times New Roman" w:cs="Times New Roman"/>
          <w:sz w:val="22"/>
          <w:szCs w:val="22"/>
        </w:rPr>
        <w:t xml:space="preserve">con sede legale (località – provincia - </w:t>
      </w:r>
      <w:proofErr w:type="spellStart"/>
      <w:r w:rsidRPr="001F4335">
        <w:rPr>
          <w:rFonts w:ascii="Times New Roman" w:hAnsi="Times New Roman" w:cs="Times New Roman"/>
          <w:sz w:val="22"/>
          <w:szCs w:val="22"/>
        </w:rPr>
        <w:t>c.a.p.</w:t>
      </w:r>
      <w:proofErr w:type="spellEnd"/>
      <w:r w:rsidRPr="001F4335">
        <w:rPr>
          <w:rFonts w:ascii="Times New Roman" w:hAnsi="Times New Roman" w:cs="Times New Roman"/>
          <w:sz w:val="22"/>
          <w:szCs w:val="22"/>
        </w:rPr>
        <w:t xml:space="preserve"> – indirizzo) _________________________________________</w:t>
      </w:r>
    </w:p>
    <w:p w:rsidR="003B4203" w:rsidRDefault="00F60009" w:rsidP="001F4335">
      <w:pPr>
        <w:tabs>
          <w:tab w:val="left" w:pos="9639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F4335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</w:t>
      </w:r>
      <w:r w:rsidR="00BF3E7B" w:rsidRPr="001F4335">
        <w:rPr>
          <w:rFonts w:ascii="Times New Roman" w:hAnsi="Times New Roman" w:cs="Times New Roman"/>
          <w:sz w:val="22"/>
          <w:szCs w:val="22"/>
          <w:lang w:val="en-US"/>
        </w:rPr>
        <w:t>_________</w:t>
      </w:r>
      <w:r w:rsidR="003464F1" w:rsidRPr="001F4335">
        <w:rPr>
          <w:rFonts w:ascii="Times New Roman" w:hAnsi="Times New Roman" w:cs="Times New Roman"/>
          <w:sz w:val="22"/>
          <w:szCs w:val="22"/>
          <w:lang w:val="en-US"/>
        </w:rPr>
        <w:t>n. tel.: ____________________</w:t>
      </w:r>
    </w:p>
    <w:p w:rsidR="003464F1" w:rsidRPr="001F4335" w:rsidRDefault="003464F1" w:rsidP="001F4335">
      <w:pPr>
        <w:tabs>
          <w:tab w:val="left" w:pos="9639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F4335">
        <w:rPr>
          <w:rFonts w:ascii="Times New Roman" w:hAnsi="Times New Roman" w:cs="Times New Roman"/>
          <w:sz w:val="22"/>
          <w:szCs w:val="22"/>
          <w:lang w:val="en-US"/>
        </w:rPr>
        <w:t>n. fax: ____________________ email: _____________________________</w:t>
      </w:r>
      <w:r w:rsidR="00BF3E7B" w:rsidRPr="001F43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F3E7B" w:rsidRPr="001F4335">
        <w:rPr>
          <w:rFonts w:ascii="Times New Roman" w:hAnsi="Times New Roman" w:cs="Times New Roman"/>
          <w:sz w:val="22"/>
          <w:szCs w:val="22"/>
          <w:lang w:val="en-US"/>
        </w:rPr>
        <w:t>pec</w:t>
      </w:r>
      <w:proofErr w:type="spellEnd"/>
      <w:r w:rsidR="00BF3E7B" w:rsidRPr="001F4335">
        <w:rPr>
          <w:rFonts w:ascii="Times New Roman" w:hAnsi="Times New Roman" w:cs="Times New Roman"/>
          <w:sz w:val="22"/>
          <w:szCs w:val="22"/>
          <w:lang w:val="en-US"/>
        </w:rPr>
        <w:t>:_______________________</w:t>
      </w:r>
    </w:p>
    <w:p w:rsidR="00E61DD2" w:rsidRPr="00E61DD2" w:rsidRDefault="00E61DD2" w:rsidP="00E61DD2">
      <w:pPr>
        <w:pStyle w:val="Heading2"/>
        <w:spacing w:before="73" w:line="278" w:lineRule="auto"/>
        <w:ind w:left="0"/>
        <w:jc w:val="both"/>
        <w:rPr>
          <w:b w:val="0"/>
          <w:lang w:val="it-IT"/>
        </w:rPr>
      </w:pPr>
      <w:r>
        <w:rPr>
          <w:lang w:val="it-IT"/>
        </w:rPr>
        <w:t xml:space="preserve">Quale </w:t>
      </w:r>
      <w:r w:rsidRPr="00E61DD2">
        <w:rPr>
          <w:lang w:val="it-IT"/>
        </w:rPr>
        <w:t xml:space="preserve">soggetto ausiliario per il prestito dei requisiti, nei confronti del soggetto avvalente </w:t>
      </w:r>
      <w:r>
        <w:rPr>
          <w:lang w:val="it-IT"/>
        </w:rPr>
        <w:t>______________________</w:t>
      </w:r>
    </w:p>
    <w:p w:rsidR="00E61DD2" w:rsidRDefault="00E61DD2" w:rsidP="001F4335">
      <w:pPr>
        <w:pStyle w:val="Corpodeltesto2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F60009" w:rsidRPr="001F4335" w:rsidRDefault="00F60009" w:rsidP="001F4335">
      <w:pPr>
        <w:pStyle w:val="Corpodeltesto2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F4335">
        <w:rPr>
          <w:rFonts w:ascii="Times New Roman" w:hAnsi="Times New Roman" w:cs="Times New Roman"/>
          <w:sz w:val="22"/>
          <w:szCs w:val="22"/>
        </w:rPr>
        <w:t>ai sensi degli articoli 46 e 47 del D</w:t>
      </w:r>
      <w:r w:rsidR="00BF3E7B" w:rsidRPr="001F4335">
        <w:rPr>
          <w:rFonts w:ascii="Times New Roman" w:hAnsi="Times New Roman" w:cs="Times New Roman"/>
          <w:sz w:val="22"/>
          <w:szCs w:val="22"/>
        </w:rPr>
        <w:t>.</w:t>
      </w:r>
      <w:r w:rsidRPr="001F4335">
        <w:rPr>
          <w:rFonts w:ascii="Times New Roman" w:hAnsi="Times New Roman" w:cs="Times New Roman"/>
          <w:sz w:val="22"/>
          <w:szCs w:val="22"/>
        </w:rPr>
        <w:t>P</w:t>
      </w:r>
      <w:r w:rsidR="00BF3E7B" w:rsidRPr="001F4335">
        <w:rPr>
          <w:rFonts w:ascii="Times New Roman" w:hAnsi="Times New Roman" w:cs="Times New Roman"/>
          <w:sz w:val="22"/>
          <w:szCs w:val="22"/>
        </w:rPr>
        <w:t>.</w:t>
      </w:r>
      <w:r w:rsidRPr="001F4335">
        <w:rPr>
          <w:rFonts w:ascii="Times New Roman" w:hAnsi="Times New Roman" w:cs="Times New Roman"/>
          <w:sz w:val="22"/>
          <w:szCs w:val="22"/>
        </w:rPr>
        <w:t>R</w:t>
      </w:r>
      <w:r w:rsidR="00BF3E7B" w:rsidRPr="001F4335">
        <w:rPr>
          <w:rFonts w:ascii="Times New Roman" w:hAnsi="Times New Roman" w:cs="Times New Roman"/>
          <w:sz w:val="22"/>
          <w:szCs w:val="22"/>
        </w:rPr>
        <w:t>.</w:t>
      </w:r>
      <w:r w:rsidRPr="001F4335">
        <w:rPr>
          <w:rFonts w:ascii="Times New Roman" w:hAnsi="Times New Roman" w:cs="Times New Roman"/>
          <w:sz w:val="22"/>
          <w:szCs w:val="22"/>
        </w:rPr>
        <w:t xml:space="preserve"> 445/2000, pienamente consapevole delle sanzioni penali previste dall’art. 76 del citato D</w:t>
      </w:r>
      <w:r w:rsidR="00BF3E7B" w:rsidRPr="001F4335">
        <w:rPr>
          <w:rFonts w:ascii="Times New Roman" w:hAnsi="Times New Roman" w:cs="Times New Roman"/>
          <w:sz w:val="22"/>
          <w:szCs w:val="22"/>
        </w:rPr>
        <w:t>.</w:t>
      </w:r>
      <w:r w:rsidRPr="001F4335">
        <w:rPr>
          <w:rFonts w:ascii="Times New Roman" w:hAnsi="Times New Roman" w:cs="Times New Roman"/>
          <w:sz w:val="22"/>
          <w:szCs w:val="22"/>
        </w:rPr>
        <w:t>P</w:t>
      </w:r>
      <w:r w:rsidR="00BF3E7B" w:rsidRPr="001F4335">
        <w:rPr>
          <w:rFonts w:ascii="Times New Roman" w:hAnsi="Times New Roman" w:cs="Times New Roman"/>
          <w:sz w:val="22"/>
          <w:szCs w:val="22"/>
        </w:rPr>
        <w:t>.</w:t>
      </w:r>
      <w:r w:rsidRPr="001F4335">
        <w:rPr>
          <w:rFonts w:ascii="Times New Roman" w:hAnsi="Times New Roman" w:cs="Times New Roman"/>
          <w:sz w:val="22"/>
          <w:szCs w:val="22"/>
        </w:rPr>
        <w:t>R</w:t>
      </w:r>
      <w:r w:rsidR="00BF3E7B" w:rsidRPr="001F4335">
        <w:rPr>
          <w:rFonts w:ascii="Times New Roman" w:hAnsi="Times New Roman" w:cs="Times New Roman"/>
          <w:sz w:val="22"/>
          <w:szCs w:val="22"/>
        </w:rPr>
        <w:t>.</w:t>
      </w:r>
      <w:r w:rsidRPr="001F4335">
        <w:rPr>
          <w:rFonts w:ascii="Times New Roman" w:hAnsi="Times New Roman" w:cs="Times New Roman"/>
          <w:sz w:val="22"/>
          <w:szCs w:val="22"/>
        </w:rPr>
        <w:t xml:space="preserve">, per le ipotesi di falsità in atti e dichiarazioni mendaci ivi indicate, </w:t>
      </w:r>
    </w:p>
    <w:p w:rsidR="00F60009" w:rsidRPr="001F4335" w:rsidRDefault="00F60009" w:rsidP="001F4335">
      <w:pPr>
        <w:spacing w:before="120" w:after="120"/>
        <w:ind w:right="567"/>
        <w:jc w:val="center"/>
        <w:rPr>
          <w:rFonts w:ascii="Times New Roman" w:hAnsi="Times New Roman" w:cs="Times New Roman"/>
          <w:sz w:val="22"/>
          <w:szCs w:val="22"/>
        </w:rPr>
      </w:pPr>
    </w:p>
    <w:p w:rsidR="00F60009" w:rsidRDefault="00F60009" w:rsidP="001F4335">
      <w:pPr>
        <w:spacing w:before="120" w:after="120"/>
        <w:ind w:right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F4335">
        <w:rPr>
          <w:rFonts w:ascii="Times New Roman" w:hAnsi="Times New Roman" w:cs="Times New Roman"/>
          <w:b/>
          <w:sz w:val="22"/>
          <w:szCs w:val="22"/>
          <w:u w:val="single"/>
        </w:rPr>
        <w:t>DICHIARA ED ATTESTA SOTTO LA PROPRIA RESPONSABILITA’</w:t>
      </w:r>
    </w:p>
    <w:p w:rsidR="00E61DD2" w:rsidRPr="00E61DD2" w:rsidRDefault="00E61DD2" w:rsidP="001F4335">
      <w:pPr>
        <w:spacing w:before="120" w:after="120"/>
        <w:ind w:right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1DD2" w:rsidRDefault="00E61DD2" w:rsidP="00E61DD2">
      <w:pPr>
        <w:pStyle w:val="Paragrafoelenco"/>
        <w:widowControl w:val="0"/>
        <w:numPr>
          <w:ilvl w:val="1"/>
          <w:numId w:val="44"/>
        </w:numPr>
        <w:tabs>
          <w:tab w:val="left" w:pos="426"/>
        </w:tabs>
        <w:spacing w:before="72" w:line="360" w:lineRule="auto"/>
        <w:ind w:left="426" w:right="112" w:hanging="42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61DD2">
        <w:rPr>
          <w:rFonts w:ascii="Times New Roman" w:hAnsi="Times New Roman" w:cs="Times New Roman"/>
          <w:sz w:val="22"/>
          <w:szCs w:val="22"/>
        </w:rPr>
        <w:t xml:space="preserve">di mettere a disposizione, secondo </w:t>
      </w:r>
      <w:r>
        <w:rPr>
          <w:rFonts w:ascii="Times New Roman" w:hAnsi="Times New Roman" w:cs="Times New Roman"/>
          <w:sz w:val="22"/>
          <w:szCs w:val="22"/>
        </w:rPr>
        <w:t xml:space="preserve">quanto disposto </w:t>
      </w:r>
      <w:r w:rsidRPr="00E61D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E61DD2">
        <w:rPr>
          <w:rFonts w:ascii="Times New Roman" w:hAnsi="Times New Roman" w:cs="Times New Roman"/>
          <w:sz w:val="22"/>
          <w:szCs w:val="22"/>
        </w:rPr>
        <w:t xml:space="preserve">all'art. 89 </w:t>
      </w:r>
      <w:r w:rsidRPr="00E61DD2">
        <w:rPr>
          <w:rFonts w:ascii="Times New Roman" w:hAnsi="Times New Roman" w:cs="Times New Roman"/>
          <w:spacing w:val="-3"/>
          <w:sz w:val="22"/>
          <w:szCs w:val="22"/>
        </w:rPr>
        <w:t xml:space="preserve">del </w:t>
      </w:r>
      <w:proofErr w:type="spellStart"/>
      <w:r w:rsidRPr="00E61DD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E61DD2">
        <w:rPr>
          <w:rFonts w:ascii="Times New Roman" w:hAnsi="Times New Roman" w:cs="Times New Roman"/>
          <w:sz w:val="22"/>
          <w:szCs w:val="22"/>
        </w:rPr>
        <w:t xml:space="preserve"> n.50/2016, i requisiti   di   seguito     </w:t>
      </w:r>
      <w:r w:rsidRPr="00E61DD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specificati: ________________________________________________________________</w:t>
      </w:r>
    </w:p>
    <w:p w:rsidR="00E61DD2" w:rsidRDefault="00E61DD2" w:rsidP="00E61DD2">
      <w:pPr>
        <w:pStyle w:val="Paragrafoelenco"/>
        <w:widowControl w:val="0"/>
        <w:tabs>
          <w:tab w:val="left" w:pos="426"/>
        </w:tabs>
        <w:spacing w:before="72" w:line="360" w:lineRule="auto"/>
        <w:ind w:left="333" w:right="112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E61DD2" w:rsidRPr="00E61DD2" w:rsidRDefault="00E61DD2" w:rsidP="00E61DD2">
      <w:pPr>
        <w:pStyle w:val="Corpodeltesto"/>
        <w:tabs>
          <w:tab w:val="left" w:pos="426"/>
        </w:tabs>
        <w:ind w:left="426"/>
        <w:rPr>
          <w:rFonts w:ascii="Times New Roman" w:hAnsi="Times New Roman" w:cs="Times New Roman"/>
          <w:sz w:val="22"/>
          <w:szCs w:val="22"/>
        </w:rPr>
      </w:pPr>
    </w:p>
    <w:p w:rsidR="00E61DD2" w:rsidRPr="00E61DD2" w:rsidRDefault="00E61DD2" w:rsidP="00E61DD2">
      <w:pPr>
        <w:pStyle w:val="Corpodeltesto"/>
        <w:tabs>
          <w:tab w:val="left" w:pos="426"/>
        </w:tabs>
        <w:spacing w:before="1"/>
        <w:ind w:left="426"/>
        <w:rPr>
          <w:rFonts w:ascii="Times New Roman" w:hAnsi="Times New Roman" w:cs="Times New Roman"/>
          <w:sz w:val="22"/>
          <w:szCs w:val="22"/>
        </w:rPr>
      </w:pPr>
    </w:p>
    <w:p w:rsidR="00E61DD2" w:rsidRDefault="00E61DD2" w:rsidP="00E61DD2">
      <w:pPr>
        <w:pStyle w:val="Paragrafoelenco"/>
        <w:widowControl w:val="0"/>
        <w:numPr>
          <w:ilvl w:val="1"/>
          <w:numId w:val="44"/>
        </w:numPr>
        <w:tabs>
          <w:tab w:val="left" w:pos="426"/>
        </w:tabs>
        <w:spacing w:before="73" w:line="276" w:lineRule="auto"/>
        <w:ind w:left="426" w:right="112" w:hanging="42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61DD2">
        <w:rPr>
          <w:rFonts w:ascii="Times New Roman" w:hAnsi="Times New Roman" w:cs="Times New Roman"/>
          <w:sz w:val="22"/>
          <w:szCs w:val="22"/>
        </w:rPr>
        <w:t xml:space="preserve">di non incorrere nei motivi di esclusione di cui all’art. 80 </w:t>
      </w:r>
      <w:r w:rsidRPr="00E61DD2">
        <w:rPr>
          <w:rFonts w:ascii="Times New Roman" w:hAnsi="Times New Roman" w:cs="Times New Roman"/>
          <w:spacing w:val="-3"/>
          <w:sz w:val="22"/>
          <w:szCs w:val="22"/>
        </w:rPr>
        <w:t xml:space="preserve">del </w:t>
      </w:r>
      <w:proofErr w:type="spellStart"/>
      <w:r w:rsidRPr="00E61DD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E61DD2">
        <w:rPr>
          <w:rFonts w:ascii="Times New Roman" w:hAnsi="Times New Roman" w:cs="Times New Roman"/>
          <w:sz w:val="22"/>
          <w:szCs w:val="22"/>
        </w:rPr>
        <w:t xml:space="preserve"> n.50/2016 come specificato nelle dichiarazioni appositamente rilasciate nell’ambito del modello DGUE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61D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nonché nelle dichiarazioni presentate secondo quanto richiesto dal bando e dal disciplinare di gara</w:t>
      </w:r>
      <w:r w:rsidRPr="00E61DD2">
        <w:rPr>
          <w:rFonts w:ascii="Times New Roman" w:hAnsi="Times New Roman" w:cs="Times New Roman"/>
          <w:sz w:val="22"/>
          <w:szCs w:val="22"/>
        </w:rPr>
        <w:t>;</w:t>
      </w:r>
    </w:p>
    <w:p w:rsidR="00E61DD2" w:rsidRDefault="00E61DD2" w:rsidP="00E61DD2">
      <w:pPr>
        <w:pStyle w:val="Paragrafoelenco"/>
        <w:widowControl w:val="0"/>
        <w:numPr>
          <w:ilvl w:val="1"/>
          <w:numId w:val="44"/>
        </w:numPr>
        <w:tabs>
          <w:tab w:val="left" w:pos="426"/>
        </w:tabs>
        <w:spacing w:before="72" w:line="276" w:lineRule="auto"/>
        <w:ind w:left="426" w:right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B4203">
        <w:rPr>
          <w:rFonts w:ascii="Times New Roman" w:hAnsi="Times New Roman" w:cs="Times New Roman"/>
          <w:sz w:val="22"/>
          <w:szCs w:val="22"/>
        </w:rPr>
        <w:t xml:space="preserve">di obbligarsi, sia </w:t>
      </w:r>
      <w:r w:rsidRPr="003B4203">
        <w:rPr>
          <w:rFonts w:ascii="Times New Roman" w:hAnsi="Times New Roman" w:cs="Times New Roman"/>
          <w:spacing w:val="-3"/>
          <w:sz w:val="22"/>
          <w:szCs w:val="22"/>
        </w:rPr>
        <w:t xml:space="preserve">nei </w:t>
      </w:r>
      <w:r w:rsidRPr="003B4203">
        <w:rPr>
          <w:rFonts w:ascii="Times New Roman" w:hAnsi="Times New Roman" w:cs="Times New Roman"/>
          <w:sz w:val="22"/>
          <w:szCs w:val="22"/>
        </w:rPr>
        <w:t>confronti del concorrente</w:t>
      </w:r>
      <w:r w:rsidRPr="003B420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B4203">
        <w:rPr>
          <w:rFonts w:ascii="Times New Roman" w:hAnsi="Times New Roman" w:cs="Times New Roman"/>
          <w:sz w:val="22"/>
          <w:szCs w:val="22"/>
        </w:rPr>
        <w:t>avvalente</w:t>
      </w:r>
      <w:r w:rsidR="003B4203">
        <w:rPr>
          <w:rFonts w:ascii="Times New Roman" w:hAnsi="Times New Roman" w:cs="Times New Roman"/>
          <w:sz w:val="22"/>
          <w:szCs w:val="22"/>
        </w:rPr>
        <w:t xml:space="preserve"> </w:t>
      </w:r>
      <w:r w:rsidRPr="003B4203">
        <w:rPr>
          <w:rFonts w:ascii="Times New Roman" w:hAnsi="Times New Roman" w:cs="Times New Roman"/>
          <w:sz w:val="22"/>
          <w:szCs w:val="22"/>
        </w:rPr>
        <w:t xml:space="preserve">nonché verso </w:t>
      </w:r>
      <w:r w:rsidR="003B4203">
        <w:rPr>
          <w:rFonts w:ascii="Times New Roman" w:hAnsi="Times New Roman" w:cs="Times New Roman"/>
          <w:sz w:val="22"/>
          <w:szCs w:val="22"/>
        </w:rPr>
        <w:t xml:space="preserve">questa </w:t>
      </w:r>
      <w:r w:rsidRPr="003B4203">
        <w:rPr>
          <w:rFonts w:ascii="Times New Roman" w:hAnsi="Times New Roman" w:cs="Times New Roman"/>
          <w:sz w:val="22"/>
          <w:szCs w:val="22"/>
        </w:rPr>
        <w:t xml:space="preserve">stazione appaltante, </w:t>
      </w:r>
      <w:r w:rsidR="003B4203">
        <w:rPr>
          <w:rFonts w:ascii="Times New Roman" w:hAnsi="Times New Roman" w:cs="Times New Roman"/>
          <w:sz w:val="22"/>
          <w:szCs w:val="22"/>
        </w:rPr>
        <w:t>a</w:t>
      </w:r>
      <w:r w:rsidRPr="003B4203">
        <w:rPr>
          <w:rFonts w:ascii="Times New Roman" w:hAnsi="Times New Roman" w:cs="Times New Roman"/>
          <w:sz w:val="22"/>
          <w:szCs w:val="22"/>
        </w:rPr>
        <w:t xml:space="preserve"> mettere a disposizione per tutta la durata dell’appalto le risorse necessarie ed i requisiti necessari di cui è carente il concorrente </w:t>
      </w:r>
      <w:r w:rsidR="003B4203">
        <w:rPr>
          <w:rFonts w:ascii="Times New Roman" w:hAnsi="Times New Roman" w:cs="Times New Roman"/>
          <w:sz w:val="22"/>
          <w:szCs w:val="22"/>
        </w:rPr>
        <w:t>come specificato al punto 1) della presente</w:t>
      </w:r>
      <w:r w:rsidRPr="003B4203">
        <w:rPr>
          <w:rFonts w:ascii="Times New Roman" w:hAnsi="Times New Roman" w:cs="Times New Roman"/>
          <w:sz w:val="22"/>
          <w:szCs w:val="22"/>
        </w:rPr>
        <w:t>;</w:t>
      </w:r>
    </w:p>
    <w:p w:rsidR="00E61DD2" w:rsidRDefault="00E61DD2" w:rsidP="00E61DD2">
      <w:pPr>
        <w:pStyle w:val="Paragrafoelenco"/>
        <w:widowControl w:val="0"/>
        <w:numPr>
          <w:ilvl w:val="1"/>
          <w:numId w:val="44"/>
        </w:numPr>
        <w:tabs>
          <w:tab w:val="left" w:pos="426"/>
        </w:tabs>
        <w:spacing w:before="123" w:line="276" w:lineRule="auto"/>
        <w:ind w:left="426" w:right="108" w:hanging="42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61DD2">
        <w:rPr>
          <w:rFonts w:ascii="Times New Roman" w:hAnsi="Times New Roman" w:cs="Times New Roman"/>
          <w:sz w:val="22"/>
          <w:szCs w:val="22"/>
        </w:rPr>
        <w:t xml:space="preserve">di non presentarsi in qualità </w:t>
      </w:r>
      <w:r w:rsidRPr="00E61DD2">
        <w:rPr>
          <w:rFonts w:ascii="Times New Roman" w:hAnsi="Times New Roman" w:cs="Times New Roman"/>
          <w:spacing w:val="-3"/>
          <w:sz w:val="22"/>
          <w:szCs w:val="22"/>
        </w:rPr>
        <w:t xml:space="preserve">di </w:t>
      </w:r>
      <w:r w:rsidRPr="00E61DD2">
        <w:rPr>
          <w:rFonts w:ascii="Times New Roman" w:hAnsi="Times New Roman" w:cs="Times New Roman"/>
          <w:sz w:val="22"/>
          <w:szCs w:val="22"/>
        </w:rPr>
        <w:t>ausiliaria per altro concorrente alla gara in oggetto e di non partecipar</w:t>
      </w:r>
      <w:r w:rsidR="003B4203">
        <w:rPr>
          <w:rFonts w:ascii="Times New Roman" w:hAnsi="Times New Roman" w:cs="Times New Roman"/>
          <w:sz w:val="22"/>
          <w:szCs w:val="22"/>
        </w:rPr>
        <w:t>e</w:t>
      </w:r>
      <w:r w:rsidRPr="00E61DD2">
        <w:rPr>
          <w:rFonts w:ascii="Times New Roman" w:hAnsi="Times New Roman" w:cs="Times New Roman"/>
          <w:sz w:val="22"/>
          <w:szCs w:val="22"/>
        </w:rPr>
        <w:t xml:space="preserve"> in proprio o come associata o consorziata </w:t>
      </w:r>
      <w:r w:rsidRPr="00E61DD2">
        <w:rPr>
          <w:rFonts w:ascii="Times New Roman" w:hAnsi="Times New Roman" w:cs="Times New Roman"/>
          <w:spacing w:val="-3"/>
          <w:sz w:val="22"/>
          <w:szCs w:val="22"/>
        </w:rPr>
        <w:t xml:space="preserve">di </w:t>
      </w:r>
      <w:r w:rsidRPr="00E61DD2">
        <w:rPr>
          <w:rFonts w:ascii="Times New Roman" w:hAnsi="Times New Roman" w:cs="Times New Roman"/>
          <w:sz w:val="22"/>
          <w:szCs w:val="22"/>
        </w:rPr>
        <w:t>altro concorrente</w:t>
      </w:r>
      <w:r w:rsidR="003B4203">
        <w:rPr>
          <w:rFonts w:ascii="Times New Roman" w:hAnsi="Times New Roman" w:cs="Times New Roman"/>
          <w:sz w:val="22"/>
          <w:szCs w:val="22"/>
        </w:rPr>
        <w:t xml:space="preserve"> alla procedura di gara</w:t>
      </w:r>
      <w:r w:rsidRPr="00E61DD2">
        <w:rPr>
          <w:rFonts w:ascii="Times New Roman" w:hAnsi="Times New Roman" w:cs="Times New Roman"/>
          <w:sz w:val="22"/>
          <w:szCs w:val="22"/>
        </w:rPr>
        <w:t>;</w:t>
      </w:r>
    </w:p>
    <w:p w:rsidR="00E61DD2" w:rsidRPr="00E61DD2" w:rsidRDefault="00E61DD2" w:rsidP="00E61DD2">
      <w:pPr>
        <w:pStyle w:val="Paragrafoelenco"/>
        <w:widowControl w:val="0"/>
        <w:numPr>
          <w:ilvl w:val="1"/>
          <w:numId w:val="44"/>
        </w:numPr>
        <w:tabs>
          <w:tab w:val="left" w:pos="426"/>
        </w:tabs>
        <w:spacing w:before="119" w:line="276" w:lineRule="auto"/>
        <w:ind w:left="426" w:right="110" w:hanging="42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61DD2">
        <w:rPr>
          <w:rFonts w:ascii="Times New Roman" w:hAnsi="Times New Roman" w:cs="Times New Roman"/>
          <w:sz w:val="22"/>
          <w:szCs w:val="22"/>
        </w:rPr>
        <w:t xml:space="preserve">di allegare il contratto di </w:t>
      </w:r>
      <w:proofErr w:type="spellStart"/>
      <w:r w:rsidRPr="00E61DD2">
        <w:rPr>
          <w:rFonts w:ascii="Times New Roman" w:hAnsi="Times New Roman" w:cs="Times New Roman"/>
          <w:sz w:val="22"/>
          <w:szCs w:val="22"/>
        </w:rPr>
        <w:t>avvalimento</w:t>
      </w:r>
      <w:proofErr w:type="spellEnd"/>
      <w:r w:rsidRPr="00E61DD2">
        <w:rPr>
          <w:rFonts w:ascii="Times New Roman" w:hAnsi="Times New Roman" w:cs="Times New Roman"/>
          <w:sz w:val="22"/>
          <w:szCs w:val="22"/>
        </w:rPr>
        <w:t xml:space="preserve"> (in originale o copia autenticata), redatto in conformità all’art. 88 del D.P.R. </w:t>
      </w:r>
      <w:r w:rsidRPr="00E61DD2">
        <w:rPr>
          <w:rFonts w:ascii="Times New Roman" w:hAnsi="Times New Roman" w:cs="Times New Roman"/>
          <w:spacing w:val="-3"/>
          <w:sz w:val="22"/>
          <w:szCs w:val="22"/>
        </w:rPr>
        <w:t xml:space="preserve">n. </w:t>
      </w:r>
      <w:r w:rsidRPr="00E61DD2">
        <w:rPr>
          <w:rFonts w:ascii="Times New Roman" w:hAnsi="Times New Roman" w:cs="Times New Roman"/>
          <w:sz w:val="22"/>
          <w:szCs w:val="22"/>
        </w:rPr>
        <w:t xml:space="preserve">207/2010, in virtù del quale l’impresa ausiliaria si obbliga nei confronti del concorrente a fornire i requisiti ed a mettere a disposizione le risorse necessarie per tutta la durata dell’appalto, specificando altresì che il concorrente e l’impresa ausiliaria sono responsabili in solido nei confronti </w:t>
      </w:r>
      <w:r w:rsidRPr="00E61DD2">
        <w:rPr>
          <w:rFonts w:ascii="Times New Roman" w:hAnsi="Times New Roman" w:cs="Times New Roman"/>
          <w:sz w:val="22"/>
          <w:szCs w:val="22"/>
        </w:rPr>
        <w:lastRenderedPageBreak/>
        <w:t>della stazione appaltante in relazione alle prestazioni oggetto del contratto medesimo</w:t>
      </w:r>
      <w:r w:rsidR="003B4203">
        <w:rPr>
          <w:rFonts w:ascii="Times New Roman" w:hAnsi="Times New Roman" w:cs="Times New Roman"/>
          <w:sz w:val="22"/>
          <w:szCs w:val="22"/>
        </w:rPr>
        <w:t xml:space="preserve"> secondo qua</w:t>
      </w:r>
      <w:r w:rsidR="00817B38">
        <w:rPr>
          <w:rFonts w:ascii="Times New Roman" w:hAnsi="Times New Roman" w:cs="Times New Roman"/>
          <w:sz w:val="22"/>
          <w:szCs w:val="22"/>
        </w:rPr>
        <w:t xml:space="preserve">nto disposto al comma 1 e 5 dell’art. 89 del </w:t>
      </w:r>
      <w:r w:rsidR="003B4203">
        <w:rPr>
          <w:rFonts w:ascii="Times New Roman" w:hAnsi="Times New Roman" w:cs="Times New Roman"/>
          <w:sz w:val="22"/>
          <w:szCs w:val="22"/>
        </w:rPr>
        <w:t>D.lgs. 50/2016;</w:t>
      </w:r>
    </w:p>
    <w:p w:rsidR="003B4203" w:rsidRPr="003B4203" w:rsidRDefault="003B4203" w:rsidP="003B4203">
      <w:pPr>
        <w:spacing w:before="120" w:after="120"/>
        <w:ind w:left="112" w:right="567"/>
        <w:rPr>
          <w:rFonts w:ascii="Times New Roman" w:hAnsi="Times New Roman" w:cs="Times New Roman"/>
          <w:sz w:val="22"/>
          <w:szCs w:val="22"/>
        </w:rPr>
      </w:pPr>
      <w:r w:rsidRPr="003B4203">
        <w:rPr>
          <w:rFonts w:ascii="Times New Roman" w:hAnsi="Times New Roman" w:cs="Times New Roman"/>
          <w:sz w:val="22"/>
          <w:szCs w:val="22"/>
        </w:rPr>
        <w:t>________________ lì _________</w:t>
      </w:r>
    </w:p>
    <w:p w:rsidR="003B4203" w:rsidRPr="003B4203" w:rsidRDefault="003B4203" w:rsidP="003B4203">
      <w:pPr>
        <w:pStyle w:val="Paragrafoelenco"/>
        <w:spacing w:before="120" w:after="120"/>
        <w:ind w:left="333" w:right="567"/>
        <w:rPr>
          <w:rFonts w:ascii="Times New Roman" w:hAnsi="Times New Roman" w:cs="Times New Roman"/>
          <w:sz w:val="22"/>
          <w:szCs w:val="22"/>
        </w:rPr>
      </w:pPr>
    </w:p>
    <w:p w:rsidR="003B4203" w:rsidRPr="003B4203" w:rsidRDefault="003B4203" w:rsidP="003B4203">
      <w:pPr>
        <w:pStyle w:val="Paragrafoelenco"/>
        <w:spacing w:before="120" w:after="120"/>
        <w:ind w:left="333" w:right="567"/>
        <w:rPr>
          <w:rFonts w:ascii="Times New Roman" w:hAnsi="Times New Roman" w:cs="Times New Roman"/>
          <w:sz w:val="22"/>
          <w:szCs w:val="22"/>
        </w:rPr>
      </w:pPr>
    </w:p>
    <w:p w:rsidR="003B4203" w:rsidRPr="003B4203" w:rsidRDefault="003B4203" w:rsidP="003B4203">
      <w:pPr>
        <w:pStyle w:val="Paragrafoelenco"/>
        <w:spacing w:before="120" w:after="120"/>
        <w:ind w:left="333" w:right="567"/>
        <w:rPr>
          <w:rFonts w:ascii="Times New Roman" w:hAnsi="Times New Roman" w:cs="Times New Roman"/>
          <w:sz w:val="22"/>
          <w:szCs w:val="22"/>
        </w:rPr>
      </w:pPr>
    </w:p>
    <w:p w:rsidR="003B4203" w:rsidRPr="003B4203" w:rsidRDefault="003B4203" w:rsidP="003B4203">
      <w:pPr>
        <w:pStyle w:val="Paragrafoelenco"/>
        <w:widowControl w:val="0"/>
        <w:spacing w:before="120" w:after="120"/>
        <w:ind w:left="5289" w:firstLine="37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4203">
        <w:rPr>
          <w:rFonts w:ascii="Times New Roman" w:hAnsi="Times New Roman" w:cs="Times New Roman"/>
          <w:sz w:val="22"/>
          <w:szCs w:val="22"/>
          <w:u w:val="single"/>
        </w:rPr>
        <w:t>Firma del soggetto dichiarante</w:t>
      </w:r>
    </w:p>
    <w:p w:rsidR="003B4203" w:rsidRPr="003B4203" w:rsidRDefault="003B4203" w:rsidP="003B4203">
      <w:pPr>
        <w:pStyle w:val="Paragrafoelenco"/>
        <w:spacing w:before="120" w:after="120"/>
        <w:ind w:left="333"/>
        <w:rPr>
          <w:sz w:val="22"/>
          <w:szCs w:val="22"/>
        </w:rPr>
      </w:pPr>
    </w:p>
    <w:p w:rsidR="003B4203" w:rsidRPr="003B4203" w:rsidRDefault="003B4203" w:rsidP="003B4203">
      <w:pPr>
        <w:pStyle w:val="Paragrafoelenco"/>
        <w:spacing w:before="120" w:after="120"/>
        <w:ind w:left="333"/>
        <w:rPr>
          <w:sz w:val="22"/>
          <w:szCs w:val="22"/>
        </w:rPr>
      </w:pPr>
    </w:p>
    <w:p w:rsidR="003B4203" w:rsidRPr="003B4203" w:rsidRDefault="003B4203" w:rsidP="003B4203">
      <w:pPr>
        <w:pStyle w:val="Paragrafoelenco"/>
        <w:spacing w:before="120" w:after="120"/>
        <w:ind w:left="333"/>
        <w:rPr>
          <w:sz w:val="22"/>
          <w:szCs w:val="22"/>
        </w:rPr>
      </w:pPr>
      <w:r w:rsidRPr="003B4203">
        <w:rPr>
          <w:rFonts w:ascii="Times New Roman" w:hAnsi="Times New Roman" w:cs="Times New Roman"/>
          <w:sz w:val="22"/>
          <w:szCs w:val="22"/>
        </w:rPr>
        <w:t>La dichiarazione deve essere corredata da fotocopia, non autenticata, di documento d’identità del sottoscrittore (D.P.R. n. 445/2000, art. 38, c. 3)</w:t>
      </w: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3B4203" w:rsidRDefault="003B4203" w:rsidP="003B4203">
      <w:pPr>
        <w:pStyle w:val="Paragrafoelenco"/>
        <w:widowControl w:val="0"/>
        <w:tabs>
          <w:tab w:val="left" w:pos="448"/>
        </w:tabs>
        <w:spacing w:before="128" w:line="360" w:lineRule="auto"/>
        <w:ind w:left="426" w:right="109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EE1B3A" w:rsidRPr="001F4335" w:rsidRDefault="00EE1B3A" w:rsidP="001F4335">
      <w:pPr>
        <w:pStyle w:val="Titolo3"/>
        <w:spacing w:before="120" w:after="120"/>
        <w:rPr>
          <w:rFonts w:ascii="Times New Roman" w:hAnsi="Times New Roman" w:cs="Times New Roman"/>
          <w:sz w:val="22"/>
          <w:szCs w:val="22"/>
        </w:rPr>
      </w:pPr>
    </w:p>
    <w:sectPr w:rsidR="00EE1B3A" w:rsidRPr="001F4335" w:rsidSect="00B94888">
      <w:headerReference w:type="first" r:id="rId8"/>
      <w:pgSz w:w="11907" w:h="16840" w:code="9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F5" w:rsidRDefault="00DE21F5">
      <w:r>
        <w:separator/>
      </w:r>
    </w:p>
  </w:endnote>
  <w:endnote w:type="continuationSeparator" w:id="0">
    <w:p w:rsidR="00DE21F5" w:rsidRDefault="00DE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F5" w:rsidRDefault="00DE21F5">
      <w:r>
        <w:separator/>
      </w:r>
    </w:p>
  </w:footnote>
  <w:footnote w:type="continuationSeparator" w:id="0">
    <w:p w:rsidR="00DE21F5" w:rsidRDefault="00DE2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F5" w:rsidRDefault="00DE21F5" w:rsidP="00B96B17">
    <w:pPr>
      <w:jc w:val="center"/>
      <w:rPr>
        <w:b/>
        <w:bCs/>
      </w:rPr>
    </w:pPr>
    <w:r>
      <w:rPr>
        <w:b/>
        <w:bCs/>
      </w:rPr>
      <w:t>Modello Offerta Economica</w:t>
    </w:r>
  </w:p>
  <w:p w:rsidR="00DE21F5" w:rsidRDefault="00DE21F5" w:rsidP="00C3106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20"/>
    <w:multiLevelType w:val="singleLevel"/>
    <w:tmpl w:val="AC523E3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17FBA"/>
    <w:multiLevelType w:val="hybridMultilevel"/>
    <w:tmpl w:val="91DE6DD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45A49"/>
    <w:multiLevelType w:val="hybridMultilevel"/>
    <w:tmpl w:val="D3C01F18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D7F4D07"/>
    <w:multiLevelType w:val="hybridMultilevel"/>
    <w:tmpl w:val="B5DA18E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7441EF"/>
    <w:multiLevelType w:val="hybridMultilevel"/>
    <w:tmpl w:val="0186CC4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92598"/>
    <w:multiLevelType w:val="hybridMultilevel"/>
    <w:tmpl w:val="43940D48"/>
    <w:lvl w:ilvl="0" w:tplc="4A446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/>
        <w:shadow/>
        <w:emboss w:val="0"/>
        <w:imprint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hadow/>
        <w:emboss w:val="0"/>
        <w:imprint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C853E3"/>
    <w:multiLevelType w:val="hybridMultilevel"/>
    <w:tmpl w:val="B138651C"/>
    <w:lvl w:ilvl="0" w:tplc="BA40BE04">
      <w:start w:val="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91DD0"/>
    <w:multiLevelType w:val="hybridMultilevel"/>
    <w:tmpl w:val="575E251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2">
    <w:nsid w:val="389324F7"/>
    <w:multiLevelType w:val="hybridMultilevel"/>
    <w:tmpl w:val="DA080558"/>
    <w:lvl w:ilvl="0" w:tplc="0410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>
    <w:nsid w:val="3C054533"/>
    <w:multiLevelType w:val="hybridMultilevel"/>
    <w:tmpl w:val="1ED433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D19D8"/>
    <w:multiLevelType w:val="hybridMultilevel"/>
    <w:tmpl w:val="41CEF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DCF50D9"/>
    <w:multiLevelType w:val="hybridMultilevel"/>
    <w:tmpl w:val="C7D253E0"/>
    <w:lvl w:ilvl="0" w:tplc="3DC04736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77289"/>
    <w:multiLevelType w:val="hybridMultilevel"/>
    <w:tmpl w:val="9552DAF2"/>
    <w:lvl w:ilvl="0" w:tplc="4844D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39071E9"/>
    <w:multiLevelType w:val="hybridMultilevel"/>
    <w:tmpl w:val="E662DC9E"/>
    <w:lvl w:ilvl="0" w:tplc="15141B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D5EC7"/>
    <w:multiLevelType w:val="hybridMultilevel"/>
    <w:tmpl w:val="17509E7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98584D"/>
    <w:multiLevelType w:val="hybridMultilevel"/>
    <w:tmpl w:val="88C2E07A"/>
    <w:lvl w:ilvl="0" w:tplc="B950AF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9427AA9"/>
    <w:multiLevelType w:val="hybridMultilevel"/>
    <w:tmpl w:val="8E2498FA"/>
    <w:lvl w:ilvl="0" w:tplc="60341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04D3A"/>
    <w:multiLevelType w:val="hybridMultilevel"/>
    <w:tmpl w:val="475C2B46"/>
    <w:lvl w:ilvl="0" w:tplc="3DC04736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D3B61AF"/>
    <w:multiLevelType w:val="hybridMultilevel"/>
    <w:tmpl w:val="958C8E10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7">
    <w:nsid w:val="5F8E2201"/>
    <w:multiLevelType w:val="hybridMultilevel"/>
    <w:tmpl w:val="F50EA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C6141"/>
    <w:multiLevelType w:val="hybridMultilevel"/>
    <w:tmpl w:val="8372354C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>
    <w:nsid w:val="639D4DAB"/>
    <w:multiLevelType w:val="hybridMultilevel"/>
    <w:tmpl w:val="E0B06B9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77693"/>
    <w:multiLevelType w:val="hybridMultilevel"/>
    <w:tmpl w:val="8AA8DD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8DD3D9C"/>
    <w:multiLevelType w:val="hybridMultilevel"/>
    <w:tmpl w:val="734E13AE"/>
    <w:lvl w:ilvl="0" w:tplc="699266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CE19A1"/>
    <w:multiLevelType w:val="hybridMultilevel"/>
    <w:tmpl w:val="DD326F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9677AF"/>
    <w:multiLevelType w:val="hybridMultilevel"/>
    <w:tmpl w:val="AF0E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40FC2"/>
    <w:multiLevelType w:val="hybridMultilevel"/>
    <w:tmpl w:val="5300B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3256A"/>
    <w:multiLevelType w:val="hybridMultilevel"/>
    <w:tmpl w:val="FA9A769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33932"/>
    <w:multiLevelType w:val="hybridMultilevel"/>
    <w:tmpl w:val="D4A6A46E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4477D"/>
    <w:multiLevelType w:val="hybridMultilevel"/>
    <w:tmpl w:val="C4C8D6F2"/>
    <w:lvl w:ilvl="0" w:tplc="8C3443EA">
      <w:start w:val="14"/>
      <w:numFmt w:val="lowerLetter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D584C6EE">
      <w:start w:val="1"/>
      <w:numFmt w:val="decimal"/>
      <w:lvlText w:val="%2."/>
      <w:lvlJc w:val="left"/>
      <w:pPr>
        <w:ind w:left="824" w:hanging="42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9606AD8">
      <w:start w:val="1"/>
      <w:numFmt w:val="bullet"/>
      <w:lvlText w:val="•"/>
      <w:lvlJc w:val="left"/>
      <w:pPr>
        <w:ind w:left="1825" w:hanging="423"/>
      </w:pPr>
      <w:rPr>
        <w:rFonts w:hint="default"/>
      </w:rPr>
    </w:lvl>
    <w:lvl w:ilvl="3" w:tplc="5272390C">
      <w:start w:val="1"/>
      <w:numFmt w:val="bullet"/>
      <w:lvlText w:val="•"/>
      <w:lvlJc w:val="left"/>
      <w:pPr>
        <w:ind w:left="2830" w:hanging="423"/>
      </w:pPr>
      <w:rPr>
        <w:rFonts w:hint="default"/>
      </w:rPr>
    </w:lvl>
    <w:lvl w:ilvl="4" w:tplc="107CB0E4">
      <w:start w:val="1"/>
      <w:numFmt w:val="bullet"/>
      <w:lvlText w:val="•"/>
      <w:lvlJc w:val="left"/>
      <w:pPr>
        <w:ind w:left="3836" w:hanging="423"/>
      </w:pPr>
      <w:rPr>
        <w:rFonts w:hint="default"/>
      </w:rPr>
    </w:lvl>
    <w:lvl w:ilvl="5" w:tplc="C6740E58">
      <w:start w:val="1"/>
      <w:numFmt w:val="bullet"/>
      <w:lvlText w:val="•"/>
      <w:lvlJc w:val="left"/>
      <w:pPr>
        <w:ind w:left="4841" w:hanging="423"/>
      </w:pPr>
      <w:rPr>
        <w:rFonts w:hint="default"/>
      </w:rPr>
    </w:lvl>
    <w:lvl w:ilvl="6" w:tplc="9170240E">
      <w:start w:val="1"/>
      <w:numFmt w:val="bullet"/>
      <w:lvlText w:val="•"/>
      <w:lvlJc w:val="left"/>
      <w:pPr>
        <w:ind w:left="5847" w:hanging="423"/>
      </w:pPr>
      <w:rPr>
        <w:rFonts w:hint="default"/>
      </w:rPr>
    </w:lvl>
    <w:lvl w:ilvl="7" w:tplc="AAEEDE2A">
      <w:start w:val="1"/>
      <w:numFmt w:val="bullet"/>
      <w:lvlText w:val="•"/>
      <w:lvlJc w:val="left"/>
      <w:pPr>
        <w:ind w:left="6852" w:hanging="423"/>
      </w:pPr>
      <w:rPr>
        <w:rFonts w:hint="default"/>
      </w:rPr>
    </w:lvl>
    <w:lvl w:ilvl="8" w:tplc="B3E61AEC">
      <w:start w:val="1"/>
      <w:numFmt w:val="bullet"/>
      <w:lvlText w:val="•"/>
      <w:lvlJc w:val="left"/>
      <w:pPr>
        <w:ind w:left="7857" w:hanging="423"/>
      </w:pPr>
      <w:rPr>
        <w:rFonts w:hint="default"/>
      </w:rPr>
    </w:lvl>
  </w:abstractNum>
  <w:abstractNum w:abstractNumId="40">
    <w:nsid w:val="75866380"/>
    <w:multiLevelType w:val="hybridMultilevel"/>
    <w:tmpl w:val="BD18EB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950747"/>
    <w:multiLevelType w:val="hybridMultilevel"/>
    <w:tmpl w:val="8C924A3A"/>
    <w:lvl w:ilvl="0" w:tplc="B950A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E443D"/>
    <w:multiLevelType w:val="hybridMultilevel"/>
    <w:tmpl w:val="6C5A310A"/>
    <w:lvl w:ilvl="0" w:tplc="3DC047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92CF52A">
      <w:start w:val="3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/>
        <w:shadow/>
        <w:emboss w:val="0"/>
        <w:imprint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722668"/>
    <w:multiLevelType w:val="hybridMultilevel"/>
    <w:tmpl w:val="E80A4DDC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16"/>
  </w:num>
  <w:num w:numId="7">
    <w:abstractNumId w:val="7"/>
  </w:num>
  <w:num w:numId="8">
    <w:abstractNumId w:val="31"/>
  </w:num>
  <w:num w:numId="9">
    <w:abstractNumId w:val="35"/>
  </w:num>
  <w:num w:numId="10">
    <w:abstractNumId w:val="19"/>
  </w:num>
  <w:num w:numId="11">
    <w:abstractNumId w:val="23"/>
  </w:num>
  <w:num w:numId="12">
    <w:abstractNumId w:val="13"/>
  </w:num>
  <w:num w:numId="13">
    <w:abstractNumId w:val="30"/>
  </w:num>
  <w:num w:numId="14">
    <w:abstractNumId w:val="34"/>
  </w:num>
  <w:num w:numId="15">
    <w:abstractNumId w:val="32"/>
  </w:num>
  <w:num w:numId="16">
    <w:abstractNumId w:val="33"/>
  </w:num>
  <w:num w:numId="17">
    <w:abstractNumId w:val="37"/>
  </w:num>
  <w:num w:numId="18">
    <w:abstractNumId w:val="36"/>
  </w:num>
  <w:num w:numId="19">
    <w:abstractNumId w:val="6"/>
  </w:num>
  <w:num w:numId="20">
    <w:abstractNumId w:val="40"/>
  </w:num>
  <w:num w:numId="21">
    <w:abstractNumId w:val="3"/>
  </w:num>
  <w:num w:numId="22">
    <w:abstractNumId w:val="21"/>
  </w:num>
  <w:num w:numId="23">
    <w:abstractNumId w:val="29"/>
  </w:num>
  <w:num w:numId="24">
    <w:abstractNumId w:val="27"/>
  </w:num>
  <w:num w:numId="25">
    <w:abstractNumId w:val="43"/>
  </w:num>
  <w:num w:numId="26">
    <w:abstractNumId w:val="38"/>
  </w:num>
  <w:num w:numId="27">
    <w:abstractNumId w:val="10"/>
  </w:num>
  <w:num w:numId="28">
    <w:abstractNumId w:val="4"/>
  </w:num>
  <w:num w:numId="29">
    <w:abstractNumId w:val="28"/>
  </w:num>
  <w:num w:numId="30">
    <w:abstractNumId w:val="26"/>
  </w:num>
  <w:num w:numId="31">
    <w:abstractNumId w:val="12"/>
  </w:num>
  <w:num w:numId="32">
    <w:abstractNumId w:val="20"/>
  </w:num>
  <w:num w:numId="33">
    <w:abstractNumId w:val="42"/>
  </w:num>
  <w:num w:numId="34">
    <w:abstractNumId w:val="0"/>
  </w:num>
  <w:num w:numId="35">
    <w:abstractNumId w:val="22"/>
  </w:num>
  <w:num w:numId="36">
    <w:abstractNumId w:val="15"/>
  </w:num>
  <w:num w:numId="37">
    <w:abstractNumId w:val="18"/>
  </w:num>
  <w:num w:numId="38">
    <w:abstractNumId w:val="8"/>
  </w:num>
  <w:num w:numId="39">
    <w:abstractNumId w:val="24"/>
  </w:num>
  <w:num w:numId="40">
    <w:abstractNumId w:val="9"/>
  </w:num>
  <w:num w:numId="41">
    <w:abstractNumId w:val="25"/>
  </w:num>
  <w:num w:numId="42">
    <w:abstractNumId w:val="17"/>
  </w:num>
  <w:num w:numId="43">
    <w:abstractNumId w:val="4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F37FB1"/>
    <w:rsid w:val="00012BF0"/>
    <w:rsid w:val="0002406A"/>
    <w:rsid w:val="000306BA"/>
    <w:rsid w:val="00067042"/>
    <w:rsid w:val="000B05E3"/>
    <w:rsid w:val="000B3AFE"/>
    <w:rsid w:val="000B7191"/>
    <w:rsid w:val="000C2368"/>
    <w:rsid w:val="000C3336"/>
    <w:rsid w:val="000C48F2"/>
    <w:rsid w:val="000C7D34"/>
    <w:rsid w:val="00105EC6"/>
    <w:rsid w:val="00115B71"/>
    <w:rsid w:val="00116C7D"/>
    <w:rsid w:val="00124DDB"/>
    <w:rsid w:val="001276F1"/>
    <w:rsid w:val="001413C7"/>
    <w:rsid w:val="00157BAE"/>
    <w:rsid w:val="001725DC"/>
    <w:rsid w:val="001756AF"/>
    <w:rsid w:val="00183E71"/>
    <w:rsid w:val="00185F4F"/>
    <w:rsid w:val="001B4CAC"/>
    <w:rsid w:val="001D393D"/>
    <w:rsid w:val="001D53A8"/>
    <w:rsid w:val="001E2943"/>
    <w:rsid w:val="001F4335"/>
    <w:rsid w:val="00233613"/>
    <w:rsid w:val="00262118"/>
    <w:rsid w:val="00265AC4"/>
    <w:rsid w:val="00276CDC"/>
    <w:rsid w:val="00296239"/>
    <w:rsid w:val="002A36E8"/>
    <w:rsid w:val="002C14FC"/>
    <w:rsid w:val="002D75B2"/>
    <w:rsid w:val="002E78F7"/>
    <w:rsid w:val="00306E22"/>
    <w:rsid w:val="003464F1"/>
    <w:rsid w:val="003A10DF"/>
    <w:rsid w:val="003B4203"/>
    <w:rsid w:val="003E7024"/>
    <w:rsid w:val="00425276"/>
    <w:rsid w:val="004276F9"/>
    <w:rsid w:val="0043207B"/>
    <w:rsid w:val="00445050"/>
    <w:rsid w:val="00453C9F"/>
    <w:rsid w:val="004619EA"/>
    <w:rsid w:val="00497F2B"/>
    <w:rsid w:val="004A3E8A"/>
    <w:rsid w:val="004D0034"/>
    <w:rsid w:val="004D5017"/>
    <w:rsid w:val="004F3FC5"/>
    <w:rsid w:val="004F5F18"/>
    <w:rsid w:val="00505327"/>
    <w:rsid w:val="0052682B"/>
    <w:rsid w:val="00536AA7"/>
    <w:rsid w:val="005461DA"/>
    <w:rsid w:val="00551297"/>
    <w:rsid w:val="00556A66"/>
    <w:rsid w:val="00560052"/>
    <w:rsid w:val="00581665"/>
    <w:rsid w:val="005861C3"/>
    <w:rsid w:val="00593F0B"/>
    <w:rsid w:val="005A04AF"/>
    <w:rsid w:val="005A14D0"/>
    <w:rsid w:val="005A342D"/>
    <w:rsid w:val="005C5A44"/>
    <w:rsid w:val="005F3F30"/>
    <w:rsid w:val="005F6FE1"/>
    <w:rsid w:val="00602827"/>
    <w:rsid w:val="006031C3"/>
    <w:rsid w:val="0062408B"/>
    <w:rsid w:val="006351B7"/>
    <w:rsid w:val="0065626A"/>
    <w:rsid w:val="00670A15"/>
    <w:rsid w:val="0068295B"/>
    <w:rsid w:val="00685361"/>
    <w:rsid w:val="0069533A"/>
    <w:rsid w:val="006A698A"/>
    <w:rsid w:val="006C3EAE"/>
    <w:rsid w:val="006D06BE"/>
    <w:rsid w:val="006D1399"/>
    <w:rsid w:val="006E714E"/>
    <w:rsid w:val="00707E8D"/>
    <w:rsid w:val="00721A3C"/>
    <w:rsid w:val="00726883"/>
    <w:rsid w:val="00731F1D"/>
    <w:rsid w:val="00760BCE"/>
    <w:rsid w:val="00761751"/>
    <w:rsid w:val="0076334C"/>
    <w:rsid w:val="00765CEE"/>
    <w:rsid w:val="00766010"/>
    <w:rsid w:val="00791F9F"/>
    <w:rsid w:val="00797557"/>
    <w:rsid w:val="007C1783"/>
    <w:rsid w:val="007C2FF4"/>
    <w:rsid w:val="007C6EF2"/>
    <w:rsid w:val="007D69D1"/>
    <w:rsid w:val="007E1A8D"/>
    <w:rsid w:val="007E4260"/>
    <w:rsid w:val="007E6C98"/>
    <w:rsid w:val="00815E17"/>
    <w:rsid w:val="00817B38"/>
    <w:rsid w:val="008231F9"/>
    <w:rsid w:val="00842650"/>
    <w:rsid w:val="00845B18"/>
    <w:rsid w:val="00863F1D"/>
    <w:rsid w:val="00866405"/>
    <w:rsid w:val="0087727F"/>
    <w:rsid w:val="00886391"/>
    <w:rsid w:val="00890F45"/>
    <w:rsid w:val="00892994"/>
    <w:rsid w:val="008A051D"/>
    <w:rsid w:val="008C2FA0"/>
    <w:rsid w:val="008E607F"/>
    <w:rsid w:val="00913F4E"/>
    <w:rsid w:val="0091461E"/>
    <w:rsid w:val="009163ED"/>
    <w:rsid w:val="009309E2"/>
    <w:rsid w:val="00937CAD"/>
    <w:rsid w:val="00966194"/>
    <w:rsid w:val="009665F7"/>
    <w:rsid w:val="00971E07"/>
    <w:rsid w:val="00980F3B"/>
    <w:rsid w:val="00993EA4"/>
    <w:rsid w:val="0099495F"/>
    <w:rsid w:val="009B4DC0"/>
    <w:rsid w:val="009B62F0"/>
    <w:rsid w:val="009F3500"/>
    <w:rsid w:val="009F3CF7"/>
    <w:rsid w:val="00A12782"/>
    <w:rsid w:val="00A27683"/>
    <w:rsid w:val="00A33494"/>
    <w:rsid w:val="00A56D83"/>
    <w:rsid w:val="00A56FB7"/>
    <w:rsid w:val="00A67063"/>
    <w:rsid w:val="00A702B3"/>
    <w:rsid w:val="00A932C4"/>
    <w:rsid w:val="00AB589C"/>
    <w:rsid w:val="00AD4829"/>
    <w:rsid w:val="00AD4AB1"/>
    <w:rsid w:val="00AD51C9"/>
    <w:rsid w:val="00AD53F4"/>
    <w:rsid w:val="00AE2FC9"/>
    <w:rsid w:val="00B356AA"/>
    <w:rsid w:val="00B377D5"/>
    <w:rsid w:val="00B45455"/>
    <w:rsid w:val="00B529AC"/>
    <w:rsid w:val="00B9038D"/>
    <w:rsid w:val="00B94888"/>
    <w:rsid w:val="00B96B17"/>
    <w:rsid w:val="00BC1712"/>
    <w:rsid w:val="00BD3006"/>
    <w:rsid w:val="00BD69E1"/>
    <w:rsid w:val="00BD70D9"/>
    <w:rsid w:val="00BE2658"/>
    <w:rsid w:val="00BF3E7B"/>
    <w:rsid w:val="00C2427F"/>
    <w:rsid w:val="00C3106D"/>
    <w:rsid w:val="00C3656A"/>
    <w:rsid w:val="00C41AC1"/>
    <w:rsid w:val="00C426B9"/>
    <w:rsid w:val="00C42A3D"/>
    <w:rsid w:val="00C46E96"/>
    <w:rsid w:val="00C47883"/>
    <w:rsid w:val="00C83AE0"/>
    <w:rsid w:val="00CA0F8A"/>
    <w:rsid w:val="00CA3149"/>
    <w:rsid w:val="00CB4BA7"/>
    <w:rsid w:val="00CC3E6D"/>
    <w:rsid w:val="00CD5153"/>
    <w:rsid w:val="00CF6C9D"/>
    <w:rsid w:val="00D0082E"/>
    <w:rsid w:val="00D02BB2"/>
    <w:rsid w:val="00D72BF1"/>
    <w:rsid w:val="00DC2519"/>
    <w:rsid w:val="00DD6D3D"/>
    <w:rsid w:val="00DD6FBE"/>
    <w:rsid w:val="00DE21F5"/>
    <w:rsid w:val="00DE5D7F"/>
    <w:rsid w:val="00E01C0B"/>
    <w:rsid w:val="00E15AF7"/>
    <w:rsid w:val="00E261ED"/>
    <w:rsid w:val="00E265D3"/>
    <w:rsid w:val="00E4588E"/>
    <w:rsid w:val="00E53D40"/>
    <w:rsid w:val="00E61DD2"/>
    <w:rsid w:val="00E94177"/>
    <w:rsid w:val="00E95181"/>
    <w:rsid w:val="00E9680C"/>
    <w:rsid w:val="00EB385C"/>
    <w:rsid w:val="00EE1B3A"/>
    <w:rsid w:val="00EF7A0E"/>
    <w:rsid w:val="00F01893"/>
    <w:rsid w:val="00F02468"/>
    <w:rsid w:val="00F04E1F"/>
    <w:rsid w:val="00F1468C"/>
    <w:rsid w:val="00F32003"/>
    <w:rsid w:val="00F36B40"/>
    <w:rsid w:val="00F37FB1"/>
    <w:rsid w:val="00F41C99"/>
    <w:rsid w:val="00F60009"/>
    <w:rsid w:val="00F71689"/>
    <w:rsid w:val="00F77B37"/>
    <w:rsid w:val="00F87DE6"/>
    <w:rsid w:val="00FB459E"/>
    <w:rsid w:val="00FB4D29"/>
    <w:rsid w:val="00FC2A34"/>
    <w:rsid w:val="00FC7A21"/>
    <w:rsid w:val="00FD5273"/>
    <w:rsid w:val="00FF138B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A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536AA7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536AA7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536AA7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536AA7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36AA7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qFormat/>
    <w:rsid w:val="00536AA7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536AA7"/>
    <w:pPr>
      <w:ind w:right="-143"/>
      <w:jc w:val="both"/>
    </w:pPr>
  </w:style>
  <w:style w:type="paragraph" w:styleId="Rientrocorpodeltesto2">
    <w:name w:val="Body Text Indent 2"/>
    <w:basedOn w:val="Normale"/>
    <w:semiHidden/>
    <w:rsid w:val="00536AA7"/>
    <w:pPr>
      <w:ind w:firstLine="360"/>
      <w:jc w:val="both"/>
    </w:pPr>
    <w:rPr>
      <w:rFonts w:ascii="Bookman Old Style" w:hAnsi="Bookman Old Style" w:cs="Bookman Old Style"/>
    </w:rPr>
  </w:style>
  <w:style w:type="paragraph" w:styleId="Corpodeltesto">
    <w:name w:val="Body Text"/>
    <w:basedOn w:val="Normale"/>
    <w:semiHidden/>
    <w:rsid w:val="00536AA7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semiHidden/>
    <w:rsid w:val="00536AA7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semiHidden/>
    <w:rsid w:val="00536A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6AA7"/>
  </w:style>
  <w:style w:type="paragraph" w:styleId="Intestazione">
    <w:name w:val="header"/>
    <w:basedOn w:val="Normale"/>
    <w:link w:val="IntestazioneCarattere"/>
    <w:rsid w:val="00536AA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536AA7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536AA7"/>
    <w:pPr>
      <w:spacing w:after="120"/>
      <w:ind w:left="283"/>
    </w:pPr>
  </w:style>
  <w:style w:type="paragraph" w:styleId="Titolo">
    <w:name w:val="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paragraph" w:styleId="Sottotitolo">
    <w:name w:val="Sub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</w:rPr>
  </w:style>
  <w:style w:type="paragraph" w:styleId="Testofumetto">
    <w:name w:val="Balloon Text"/>
    <w:basedOn w:val="Normale"/>
    <w:semiHidden/>
    <w:rsid w:val="00536AA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536A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rsid w:val="00536AA7"/>
    <w:rPr>
      <w:color w:val="0000FF"/>
      <w:u w:val="single"/>
    </w:rPr>
  </w:style>
  <w:style w:type="paragraph" w:styleId="Testodelblocco">
    <w:name w:val="Block Text"/>
    <w:basedOn w:val="Normale"/>
    <w:semiHidden/>
    <w:rsid w:val="00536AA7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semiHidden/>
    <w:rsid w:val="00536AA7"/>
    <w:pPr>
      <w:spacing w:after="240"/>
      <w:jc w:val="both"/>
    </w:pPr>
    <w:rPr>
      <w:sz w:val="20"/>
      <w:szCs w:val="20"/>
    </w:rPr>
  </w:style>
  <w:style w:type="paragraph" w:customStyle="1" w:styleId="Rub1">
    <w:name w:val="Rub1"/>
    <w:basedOn w:val="Normale"/>
    <w:rsid w:val="00536AA7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536AA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536AA7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536AA7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536A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styleId="Collegamentovisitato">
    <w:name w:val="FollowedHyperlink"/>
    <w:basedOn w:val="Carpredefinitoparagrafo"/>
    <w:semiHidden/>
    <w:rsid w:val="00536AA7"/>
    <w:rPr>
      <w:color w:val="800080"/>
      <w:u w:val="single"/>
    </w:rPr>
  </w:style>
  <w:style w:type="character" w:styleId="Enfasigrassetto">
    <w:name w:val="Strong"/>
    <w:basedOn w:val="Carpredefinitoparagrafo"/>
    <w:qFormat/>
    <w:rsid w:val="00536AA7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1725DC"/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F6000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6000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0009"/>
  </w:style>
  <w:style w:type="paragraph" w:customStyle="1" w:styleId="sche4">
    <w:name w:val="sche_4"/>
    <w:rsid w:val="00FB4D29"/>
    <w:pPr>
      <w:widowControl w:val="0"/>
      <w:jc w:val="both"/>
    </w:pPr>
    <w:rPr>
      <w:lang w:val="en-US"/>
    </w:rPr>
  </w:style>
  <w:style w:type="paragraph" w:customStyle="1" w:styleId="Default">
    <w:name w:val="Default"/>
    <w:rsid w:val="008426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842650"/>
    <w:pPr>
      <w:ind w:left="720"/>
      <w:contextualSpacing/>
    </w:pPr>
  </w:style>
  <w:style w:type="paragraph" w:customStyle="1" w:styleId="Heading2">
    <w:name w:val="Heading 2"/>
    <w:basedOn w:val="Normale"/>
    <w:uiPriority w:val="1"/>
    <w:qFormat/>
    <w:rsid w:val="00E61DD2"/>
    <w:pPr>
      <w:widowControl w:val="0"/>
      <w:ind w:left="113" w:right="97"/>
      <w:outlineLvl w:val="2"/>
    </w:pPr>
    <w:rPr>
      <w:rFonts w:ascii="Times New Roman" w:hAnsi="Times New Roman"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5316-5FD9-4026-8CAA-6429148F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DellaCasa Mongiardino Antonella</dc:creator>
  <cp:lastModifiedBy>dellacasa</cp:lastModifiedBy>
  <cp:revision>4</cp:revision>
  <cp:lastPrinted>2016-09-22T12:19:00Z</cp:lastPrinted>
  <dcterms:created xsi:type="dcterms:W3CDTF">2016-09-15T13:41:00Z</dcterms:created>
  <dcterms:modified xsi:type="dcterms:W3CDTF">2016-10-13T13:05:00Z</dcterms:modified>
</cp:coreProperties>
</file>